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E84" w:rsidRPr="00AB3E84" w:rsidRDefault="00AB3E84" w:rsidP="00AB3E84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b/>
          <w:vanish/>
          <w:sz w:val="24"/>
          <w:szCs w:val="24"/>
          <w:lang w:eastAsia="it-IT"/>
        </w:rPr>
      </w:pPr>
      <w:bookmarkStart w:id="0" w:name="_GoBack"/>
      <w:bookmarkEnd w:id="0"/>
      <w:r w:rsidRPr="00AB3E84">
        <w:rPr>
          <w:rFonts w:ascii="Arial" w:eastAsia="Times New Roman" w:hAnsi="Arial" w:cs="Arial"/>
          <w:b/>
          <w:vanish/>
          <w:sz w:val="24"/>
          <w:szCs w:val="24"/>
          <w:lang w:eastAsia="it-IT"/>
        </w:rPr>
        <w:t>Inizio modulo</w:t>
      </w:r>
    </w:p>
    <w:p w:rsidR="00AB3E84" w:rsidRPr="00AB3E84" w:rsidRDefault="00AB3E84" w:rsidP="00AB3E84">
      <w:pPr>
        <w:shd w:val="clear" w:color="auto" w:fill="FFFFFF"/>
        <w:tabs>
          <w:tab w:val="center" w:pos="4819"/>
        </w:tabs>
        <w:spacing w:after="0" w:line="240" w:lineRule="auto"/>
        <w:rPr>
          <w:rFonts w:ascii="Raleway" w:eastAsia="Times New Roman" w:hAnsi="Raleway" w:cs="Helvetica"/>
          <w:b/>
          <w:color w:val="000000"/>
          <w:sz w:val="24"/>
          <w:szCs w:val="24"/>
          <w:lang w:eastAsia="it-IT"/>
        </w:rPr>
      </w:pPr>
      <w:r w:rsidRPr="00AB3E84">
        <w:rPr>
          <w:rFonts w:ascii="Raleway" w:eastAsia="Times New Roman" w:hAnsi="Raleway" w:cs="Helvetica"/>
          <w:b/>
          <w:color w:val="000000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1in;height:18pt" o:ole="">
            <v:imagedata r:id="rId7" o:title=""/>
          </v:shape>
          <w:control r:id="rId8" w:name="DefaultOcxName" w:shapeid="_x0000_i1082"/>
        </w:object>
      </w:r>
      <w:r w:rsidRPr="00AB3E84">
        <w:rPr>
          <w:rFonts w:ascii="Raleway" w:eastAsia="Times New Roman" w:hAnsi="Raleway" w:cs="Helvetica"/>
          <w:b/>
          <w:color w:val="000000"/>
          <w:sz w:val="24"/>
          <w:szCs w:val="24"/>
          <w:lang w:eastAsia="it-IT"/>
        </w:rPr>
        <w:tab/>
        <w:t>INTESTAZIONE</w:t>
      </w:r>
    </w:p>
    <w:p w:rsidR="00AB3E84" w:rsidRPr="00AB3E84" w:rsidRDefault="00AB3E84" w:rsidP="00AB3E8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AB3E84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color w:val="000000"/>
          <w:sz w:val="21"/>
          <w:szCs w:val="21"/>
          <w:lang w:eastAsia="it-IT"/>
        </w:rPr>
      </w:pPr>
      <w:r w:rsidRPr="00AB3E84">
        <w:rPr>
          <w:rFonts w:ascii="Raleway" w:eastAsia="Times New Roman" w:hAnsi="Raleway" w:cs="Helvetica"/>
          <w:color w:val="000000"/>
          <w:sz w:val="21"/>
          <w:szCs w:val="21"/>
        </w:rPr>
        <w:object w:dxaOrig="1440" w:dyaOrig="1440">
          <v:shape id="_x0000_i1085" type="#_x0000_t75" style="width:1in;height:18pt" o:ole="">
            <v:imagedata r:id="rId7" o:title=""/>
          </v:shape>
          <w:control r:id="rId9" w:name="DefaultOcxName32" w:shapeid="_x0000_i1085"/>
        </w:object>
      </w:r>
    </w:p>
    <w:p w:rsid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b/>
          <w:bCs/>
          <w:color w:val="000000"/>
          <w:sz w:val="21"/>
          <w:szCs w:val="21"/>
          <w:lang w:eastAsia="it-IT"/>
        </w:rPr>
      </w:pPr>
      <w:r w:rsidRPr="00AB3E84">
        <w:rPr>
          <w:rFonts w:ascii="Raleway" w:eastAsia="Times New Roman" w:hAnsi="Raleway" w:cs="Helvetica"/>
          <w:b/>
          <w:bCs/>
          <w:color w:val="000000"/>
          <w:sz w:val="21"/>
          <w:szCs w:val="21"/>
          <w:lang w:eastAsia="it-IT"/>
        </w:rPr>
        <w:t>DATI ENTE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color w:val="000000"/>
          <w:sz w:val="21"/>
          <w:szCs w:val="21"/>
          <w:lang w:eastAsia="it-IT"/>
        </w:rPr>
      </w:pP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Denominazione/Ragione sociale: </w:t>
      </w: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Cognome del Legale Rappresentante: </w:t>
      </w: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AB3E84" w:rsidRDefault="0013277E" w:rsidP="0013277E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Nome del Legale Rappresentante: </w:t>
      </w: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Pr="00AB3E84" w:rsidRDefault="0013277E" w:rsidP="0013277E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Codice Fiscale del Legale Rappresentante: 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</w:rPr>
      </w:pPr>
    </w:p>
    <w:p w:rsidR="0013277E" w:rsidRPr="00AB3E84" w:rsidRDefault="0013277E" w:rsidP="0013277E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Default="0013277E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</w:rPr>
      </w:pPr>
    </w:p>
    <w:p w:rsidR="0013277E" w:rsidRDefault="0013277E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b/>
          <w:bCs/>
          <w:lang w:eastAsia="it-IT"/>
        </w:rPr>
      </w:pP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  <w:b/>
          <w:bCs/>
          <w:lang w:eastAsia="it-IT"/>
        </w:rPr>
        <w:t>DATI CORSO</w:t>
      </w:r>
    </w:p>
    <w:p w:rsid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Titolo del corso proposto: </w:t>
      </w:r>
    </w:p>
    <w:p w:rsidR="0013277E" w:rsidRPr="00AB3E84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>
        <w:rPr>
          <w:rFonts w:ascii="Lato" w:eastAsia="Times New Roman" w:hAnsi="Lato" w:cs="Helvetica"/>
          <w:lang w:eastAsia="it-IT"/>
        </w:rPr>
        <w:t>----------------------------------------------------------------------------------------------------------------------------------</w:t>
      </w:r>
    </w:p>
    <w:p w:rsidR="0013277E" w:rsidRPr="0013277E" w:rsidRDefault="0013277E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Ambito prescelto (può essere effettuata una sola scelta): </w:t>
      </w:r>
    </w:p>
    <w:p w:rsidR="00AB3E84" w:rsidRPr="00AB3E84" w:rsidRDefault="00AB3E84" w:rsidP="00AB3E84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088" type="#_x0000_t75" style="width:20.25pt;height:17.25pt" o:ole="">
            <v:imagedata r:id="rId10" o:title=""/>
          </v:shape>
          <w:control r:id="rId11" w:name="DefaultOcxName6" w:shapeid="_x0000_i1088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A. Didattica e metodologie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091" type="#_x0000_t75" style="width:20.25pt;height:17.25pt" o:ole="">
            <v:imagedata r:id="rId10" o:title=""/>
          </v:shape>
          <w:control r:id="rId12" w:name="DefaultOcxName7" w:shapeid="_x0000_i1091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B. Metodologie e attività laboratoriali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094" type="#_x0000_t75" style="width:20.25pt;height:17.25pt" o:ole="">
            <v:imagedata r:id="rId10" o:title=""/>
          </v:shape>
          <w:control r:id="rId13" w:name="DefaultOcxName8" w:shapeid="_x0000_i1094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C. Innovazione didattica e didattica digitale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097" type="#_x0000_t75" style="width:20.25pt;height:17.25pt" o:ole="">
            <v:imagedata r:id="rId10" o:title=""/>
          </v:shape>
          <w:control r:id="rId14" w:name="DefaultOcxName9" w:shapeid="_x0000_i1097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D. Didattica per competenze e competenze trasversali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00" type="#_x0000_t75" style="width:20.25pt;height:17.25pt" o:ole="">
            <v:imagedata r:id="rId10" o:title=""/>
          </v:shape>
          <w:control r:id="rId15" w:name="DefaultOcxName10" w:shapeid="_x0000_i1100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E. Gli apprendimenti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03" type="#_x0000_t75" style="width:20.25pt;height:17.25pt" o:ole="">
            <v:imagedata r:id="rId10" o:title=""/>
          </v:shape>
          <w:control r:id="rId16" w:name="DefaultOcxName11" w:shapeid="_x0000_i1103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1. Educazione alla cultura economica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06" type="#_x0000_t75" style="width:20.25pt;height:17.25pt" o:ole="">
            <v:imagedata r:id="rId10" o:title=""/>
          </v:shape>
          <w:control r:id="rId17" w:name="DefaultOcxName12" w:shapeid="_x0000_i1106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2. Orientamento e Dispersione scolastica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09" type="#_x0000_t75" style="width:20.25pt;height:17.25pt" o:ole="">
            <v:imagedata r:id="rId10" o:title=""/>
          </v:shape>
          <w:control r:id="rId18" w:name="DefaultOcxName13" w:shapeid="_x0000_i1109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3. Bisogni individuali e sociali dello studente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12" type="#_x0000_t75" style="width:20.25pt;height:17.25pt" o:ole="">
            <v:imagedata r:id="rId10" o:title=""/>
          </v:shape>
          <w:control r:id="rId19" w:name="DefaultOcxName14" w:shapeid="_x0000_i1112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4. Problemi della valutazione individuale e di sistema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15" type="#_x0000_t75" style="width:20.25pt;height:17.25pt" o:ole="">
            <v:imagedata r:id="rId10" o:title=""/>
          </v:shape>
          <w:control r:id="rId20" w:name="DefaultOcxName15" w:shapeid="_x0000_i1115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5. Alternanza scuola-lavoro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18" type="#_x0000_t75" style="width:20.25pt;height:17.25pt" o:ole="">
            <v:imagedata r:id="rId10" o:title=""/>
          </v:shape>
          <w:control r:id="rId21" w:name="DefaultOcxName16" w:shapeid="_x0000_i1118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6. Inclusione scolastica e sociale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21" type="#_x0000_t75" style="width:20.25pt;height:17.25pt" o:ole="">
            <v:imagedata r:id="rId10" o:title=""/>
          </v:shape>
          <w:control r:id="rId22" w:name="DefaultOcxName17" w:shapeid="_x0000_i1121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7. Dialogo interculturale e interreligioso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lastRenderedPageBreak/>
        <w:object w:dxaOrig="1440" w:dyaOrig="1440">
          <v:shape id="_x0000_i1124" type="#_x0000_t75" style="width:20.25pt;height:17.25pt" o:ole="">
            <v:imagedata r:id="rId10" o:title=""/>
          </v:shape>
          <w:control r:id="rId23" w:name="DefaultOcxName18" w:shapeid="_x0000_i1124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8. Gestione della classe e problematiche relazionali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27" type="#_x0000_t75" style="width:20.25pt;height:17.25pt" o:ole="">
            <v:imagedata r:id="rId10" o:title=""/>
          </v:shape>
          <w:control r:id="rId24" w:name="DefaultOcxName19" w:shapeid="_x0000_i1127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9. Conoscenza e rispetto della realtà naturale e ambientale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30" type="#_x0000_t75" style="width:20.25pt;height:17.25pt" o:ole="">
            <v:imagedata r:id="rId10" o:title=""/>
          </v:shape>
          <w:control r:id="rId25" w:name="DefaultOcxName20" w:shapeid="_x0000_i1130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10. Tutela della salute e sicurezza nei luoghi di lavoro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33" type="#_x0000_t75" style="width:20.25pt;height:17.25pt" o:ole="">
            <v:imagedata r:id="rId10" o:title=""/>
          </v:shape>
          <w:control r:id="rId26" w:name="DefaultOcxName21" w:shapeid="_x0000_i1133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11. Sviluppo della cultura digitale ed educazione ai media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36" type="#_x0000_t75" style="width:20.25pt;height:17.25pt" o:ole="">
            <v:imagedata r:id="rId10" o:title=""/>
          </v:shape>
          <w:control r:id="rId27" w:name="DefaultOcxName22" w:shapeid="_x0000_i1136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12. Cittadinanza attiva e legalità </w:t>
      </w:r>
      <w:r w:rsidRPr="00AB3E84">
        <w:rPr>
          <w:rFonts w:ascii="Raleway" w:eastAsia="Times New Roman" w:hAnsi="Raleway" w:cs="Helvetica"/>
          <w:lang w:eastAsia="it-IT"/>
        </w:rPr>
        <w:br/>
      </w:r>
      <w:r w:rsidRPr="00AB3E84">
        <w:rPr>
          <w:rFonts w:ascii="Raleway" w:eastAsia="Times New Roman" w:hAnsi="Raleway" w:cs="Helvetica"/>
        </w:rPr>
        <w:object w:dxaOrig="1440" w:dyaOrig="1440">
          <v:shape id="_x0000_i1139" type="#_x0000_t75" style="width:20.25pt;height:17.25pt" o:ole="">
            <v:imagedata r:id="rId10" o:title=""/>
          </v:shape>
          <w:control r:id="rId28" w:name="DefaultOcxName23" w:shapeid="_x0000_i1139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13. Didattica delle singole discipline previste dagli ordinamenti </w: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Periodo di svolgimento di massima: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42" type="#_x0000_t75" style="width:138pt;height:18pt" o:ole="">
            <v:imagedata r:id="rId29" o:title=""/>
          </v:shape>
          <w:control r:id="rId30" w:name="DefaultOcxName24" w:shapeid="_x0000_i1142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Durata del corso: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45" type="#_x0000_t75" style="width:115.5pt;height:18pt" o:ole="">
            <v:imagedata r:id="rId31" o:title=""/>
          </v:shape>
          <w:control r:id="rId32" w:name="DefaultOcxName25" w:shapeid="_x0000_i1145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N. incontri: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49" type="#_x0000_t75" style="width:60.75pt;height:18pt" o:ole="">
            <v:imagedata r:id="rId33" o:title=""/>
          </v:shape>
          <w:control r:id="rId34" w:name="DefaultOcxName26" w:shapeid="_x0000_i1149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Ore previste: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53" type="#_x0000_t75" style="width:60.75pt;height:18pt" o:ole="">
            <v:imagedata r:id="rId33" o:title=""/>
          </v:shape>
          <w:control r:id="rId35" w:name="DefaultOcxName27" w:shapeid="_x0000_i1153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Sede prevista (città, location):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57" type="#_x0000_t75" style="width:60.75pt;height:18pt" o:ole="">
            <v:imagedata r:id="rId33" o:title=""/>
          </v:shape>
          <w:control r:id="rId36" w:name="DefaultOcxName28" w:shapeid="_x0000_i1157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Destinatari: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61" type="#_x0000_t75" style="width:60.75pt;height:18pt" o:ole="">
            <v:imagedata r:id="rId33" o:title=""/>
          </v:shape>
          <w:control r:id="rId37" w:name="DefaultOcxName29" w:shapeid="_x0000_i1161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Numero dei corsisti ammissibili: </w:t>
      </w:r>
    </w:p>
    <w:p w:rsidR="00AB3E84" w:rsidRPr="00AB3E84" w:rsidRDefault="00AB3E84" w:rsidP="00AB3E84">
      <w:pPr>
        <w:shd w:val="clear" w:color="auto" w:fill="FFFFFF"/>
        <w:spacing w:after="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65" type="#_x0000_t75" style="width:60.75pt;height:18pt" o:ole="">
            <v:imagedata r:id="rId33" o:title=""/>
          </v:shape>
          <w:control r:id="rId38" w:name="DefaultOcxName30" w:shapeid="_x0000_i1165"/>
        </w:object>
      </w:r>
    </w:p>
    <w:p w:rsidR="00AB3E84" w:rsidRPr="00AB3E84" w:rsidRDefault="00AB3E84" w:rsidP="00AB3E84">
      <w:pPr>
        <w:shd w:val="clear" w:color="auto" w:fill="FFFFFF"/>
        <w:spacing w:after="0" w:line="384" w:lineRule="atLeast"/>
        <w:outlineLvl w:val="4"/>
        <w:rPr>
          <w:rFonts w:ascii="Lato" w:eastAsia="Times New Roman" w:hAnsi="Lato" w:cs="Helvetica"/>
          <w:lang w:eastAsia="it-IT"/>
        </w:rPr>
      </w:pPr>
      <w:r w:rsidRPr="00AB3E84">
        <w:rPr>
          <w:rFonts w:ascii="Lato" w:eastAsia="Times New Roman" w:hAnsi="Lato" w:cs="Helvetica"/>
          <w:lang w:eastAsia="it-IT"/>
        </w:rPr>
        <w:t xml:space="preserve">Privacy: </w:t>
      </w:r>
    </w:p>
    <w:p w:rsidR="00AB3E84" w:rsidRPr="00AB3E84" w:rsidRDefault="00AB3E84" w:rsidP="00AB3E84">
      <w:pPr>
        <w:shd w:val="clear" w:color="auto" w:fill="FFFFFF"/>
        <w:spacing w:after="150" w:line="240" w:lineRule="auto"/>
        <w:rPr>
          <w:rFonts w:ascii="Raleway" w:eastAsia="Times New Roman" w:hAnsi="Raleway" w:cs="Helvetica"/>
          <w:lang w:eastAsia="it-IT"/>
        </w:rPr>
      </w:pPr>
      <w:r w:rsidRPr="00AB3E84">
        <w:rPr>
          <w:rFonts w:ascii="Raleway" w:eastAsia="Times New Roman" w:hAnsi="Raleway" w:cs="Helvetica"/>
        </w:rPr>
        <w:object w:dxaOrig="1440" w:dyaOrig="1440">
          <v:shape id="_x0000_i1168" type="#_x0000_t75" style="width:20.25pt;height:17.25pt" o:ole="">
            <v:imagedata r:id="rId39" o:title=""/>
          </v:shape>
          <w:control r:id="rId40" w:name="DefaultOcxName31" w:shapeid="_x0000_i1168"/>
        </w:object>
      </w:r>
      <w:r w:rsidRPr="00AB3E84">
        <w:rPr>
          <w:rFonts w:ascii="Raleway" w:eastAsia="Times New Roman" w:hAnsi="Raleway" w:cs="Helvetica"/>
          <w:lang w:eastAsia="it-IT"/>
        </w:rPr>
        <w:t xml:space="preserve">Autorizzo al trattamento dei dati personali ai sensi della legge D.Lgs. 196/2003 </w:t>
      </w:r>
    </w:p>
    <w:p w:rsidR="00AB3E84" w:rsidRPr="00AB3E84" w:rsidRDefault="00AB3E84" w:rsidP="00AB3E8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it-IT"/>
        </w:rPr>
      </w:pPr>
      <w:r w:rsidRPr="00AB3E84">
        <w:rPr>
          <w:rFonts w:ascii="Arial" w:eastAsia="Times New Roman" w:hAnsi="Arial" w:cs="Arial"/>
          <w:vanish/>
          <w:lang w:eastAsia="it-IT"/>
        </w:rPr>
        <w:t>Fine modulo</w:t>
      </w:r>
    </w:p>
    <w:p w:rsidR="00AB3E84" w:rsidRPr="00AB3E84" w:rsidRDefault="00AB3E84"/>
    <w:p w:rsidR="00AB3E84" w:rsidRDefault="00AB3E84" w:rsidP="00AB3E84"/>
    <w:p w:rsidR="004F6F3F" w:rsidRPr="00AB3E84" w:rsidRDefault="00AB3E84" w:rsidP="00AB3E84">
      <w:pPr>
        <w:tabs>
          <w:tab w:val="left" w:pos="8145"/>
        </w:tabs>
        <w:rPr>
          <w:rFonts w:ascii="Times New Roman" w:hAnsi="Times New Roman" w:cs="Times New Roman"/>
        </w:rPr>
      </w:pPr>
      <w:r w:rsidRPr="00AB3E84">
        <w:rPr>
          <w:rFonts w:ascii="Times New Roman" w:hAnsi="Times New Roman" w:cs="Times New Roman"/>
        </w:rPr>
        <w:t>DATA</w:t>
      </w:r>
      <w:r w:rsidRPr="00AB3E84">
        <w:rPr>
          <w:rFonts w:ascii="Times New Roman" w:hAnsi="Times New Roman" w:cs="Times New Roman"/>
        </w:rPr>
        <w:tab/>
        <w:t>FIRMA</w:t>
      </w:r>
    </w:p>
    <w:sectPr w:rsidR="004F6F3F" w:rsidRPr="00AB3E84">
      <w:headerReference w:type="default" r:id="rId4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8A1" w:rsidRDefault="008B48A1" w:rsidP="008B48A1">
      <w:pPr>
        <w:spacing w:after="0" w:line="240" w:lineRule="auto"/>
      </w:pPr>
      <w:r>
        <w:separator/>
      </w:r>
    </w:p>
  </w:endnote>
  <w:endnote w:type="continuationSeparator" w:id="0">
    <w:p w:rsidR="008B48A1" w:rsidRDefault="008B48A1" w:rsidP="008B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leway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8A1" w:rsidRDefault="008B48A1" w:rsidP="008B48A1">
      <w:pPr>
        <w:spacing w:after="0" w:line="240" w:lineRule="auto"/>
      </w:pPr>
      <w:r>
        <w:separator/>
      </w:r>
    </w:p>
  </w:footnote>
  <w:footnote w:type="continuationSeparator" w:id="0">
    <w:p w:rsidR="008B48A1" w:rsidRDefault="008B48A1" w:rsidP="008B4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8A1" w:rsidRDefault="008B48A1">
    <w:pPr>
      <w:pStyle w:val="Intestazione"/>
    </w:pPr>
    <w:r>
      <w:t>Modello_riconoscimento</w:t>
    </w:r>
  </w:p>
  <w:p w:rsidR="008B48A1" w:rsidRDefault="008B48A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84"/>
    <w:rsid w:val="0013277E"/>
    <w:rsid w:val="004F6F3F"/>
    <w:rsid w:val="007B32C1"/>
    <w:rsid w:val="008B48A1"/>
    <w:rsid w:val="00AB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B3E84"/>
    <w:rPr>
      <w:b/>
      <w:bCs/>
    </w:rPr>
  </w:style>
  <w:style w:type="paragraph" w:customStyle="1" w:styleId="arancio">
    <w:name w:val="arancio"/>
    <w:basedOn w:val="Normale"/>
    <w:rsid w:val="00AB3E84"/>
    <w:pPr>
      <w:spacing w:after="150" w:line="240" w:lineRule="auto"/>
    </w:pPr>
    <w:rPr>
      <w:rFonts w:ascii="Raleway" w:eastAsia="Times New Roman" w:hAnsi="Raleway" w:cs="Times New Roman"/>
      <w:color w:val="FF9900"/>
      <w:sz w:val="21"/>
      <w:szCs w:val="21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B3E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B3E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48A1"/>
  </w:style>
  <w:style w:type="paragraph" w:styleId="Pidipagina">
    <w:name w:val="footer"/>
    <w:basedOn w:val="Normale"/>
    <w:link w:val="Pidipagina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48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B3E84"/>
    <w:rPr>
      <w:b/>
      <w:bCs/>
    </w:rPr>
  </w:style>
  <w:style w:type="paragraph" w:customStyle="1" w:styleId="arancio">
    <w:name w:val="arancio"/>
    <w:basedOn w:val="Normale"/>
    <w:rsid w:val="00AB3E84"/>
    <w:pPr>
      <w:spacing w:after="150" w:line="240" w:lineRule="auto"/>
    </w:pPr>
    <w:rPr>
      <w:rFonts w:ascii="Raleway" w:eastAsia="Times New Roman" w:hAnsi="Raleway" w:cs="Times New Roman"/>
      <w:color w:val="FF9900"/>
      <w:sz w:val="21"/>
      <w:szCs w:val="21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B3E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B3E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B3E8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48A1"/>
  </w:style>
  <w:style w:type="paragraph" w:styleId="Pidipagina">
    <w:name w:val="footer"/>
    <w:basedOn w:val="Normale"/>
    <w:link w:val="PidipaginaCarattere"/>
    <w:uiPriority w:val="99"/>
    <w:unhideWhenUsed/>
    <w:rsid w:val="008B48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48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46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7530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6787608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63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319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78716592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5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4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247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06981202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14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3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417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4139434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228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43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00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032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93586361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9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052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104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38699650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4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762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0955526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5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40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8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467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8650983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34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31723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62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1292947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00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64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4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795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4104580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47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892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75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822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3987267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95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080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84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756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84084871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55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64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24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423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22344607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2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74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4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109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0938705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1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426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862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623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08711301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87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328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9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581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94650175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88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43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66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1951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51205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8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46866934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34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083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8603021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14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36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90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65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87094833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65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08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477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14318747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451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63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7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773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40911645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2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91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731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261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23968033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80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406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543822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5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085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33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681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93089249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6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09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57319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989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20560923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02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02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65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5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8467036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00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957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55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291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5504589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7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68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658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87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4631891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8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5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17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895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62488967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75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86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2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894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65341311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8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54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1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3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5183980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21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86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029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23" w:color="EEEEEE"/>
                                <w:right w:val="none" w:sz="0" w:space="0" w:color="auto"/>
                              </w:divBdr>
                              <w:divsChild>
                                <w:div w:id="17663450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79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68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81632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control" Target="activeX/activeX23.xml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image" Target="media/image5.wmf"/><Relationship Id="rId38" Type="http://schemas.openxmlformats.org/officeDocument/2006/relationships/control" Target="activeX/activeX27.xml"/><Relationship Id="rId2" Type="http://schemas.microsoft.com/office/2007/relationships/stylesWithEffects" Target="stylesWithEffect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image" Target="media/image3.wmf"/><Relationship Id="rId41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2.xml"/><Relationship Id="rId37" Type="http://schemas.openxmlformats.org/officeDocument/2006/relationships/control" Target="activeX/activeX26.xml"/><Relationship Id="rId40" Type="http://schemas.openxmlformats.org/officeDocument/2006/relationships/control" Target="activeX/activeX28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5.xml"/><Relationship Id="rId10" Type="http://schemas.openxmlformats.org/officeDocument/2006/relationships/image" Target="media/image2.wmf"/><Relationship Id="rId19" Type="http://schemas.openxmlformats.org/officeDocument/2006/relationships/control" Target="activeX/activeX11.xml"/><Relationship Id="rId31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1.xml"/><Relationship Id="rId35" Type="http://schemas.openxmlformats.org/officeDocument/2006/relationships/control" Target="activeX/activeX24.xml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2640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2016-10-12T11:59:00Z</cp:lastPrinted>
  <dcterms:created xsi:type="dcterms:W3CDTF">2016-10-13T09:14:00Z</dcterms:created>
  <dcterms:modified xsi:type="dcterms:W3CDTF">2016-10-13T09:14:00Z</dcterms:modified>
</cp:coreProperties>
</file>